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92" w:rsidRDefault="00A92892" w:rsidP="00A92892">
      <w:pPr>
        <w:jc w:val="center"/>
        <w:rPr>
          <w:rFonts w:ascii="Helvetica Narrow" w:hAnsi="Helvetica Narrow" w:cs="Arial"/>
          <w:b/>
          <w:sz w:val="20"/>
          <w:szCs w:val="20"/>
        </w:rPr>
      </w:pPr>
      <w:r>
        <w:rPr>
          <w:rFonts w:ascii="Helvetica Narrow" w:hAnsi="Helvetica Narrow" w:cs="Arial"/>
          <w:b/>
          <w:sz w:val="20"/>
          <w:szCs w:val="20"/>
        </w:rPr>
        <w:t>ANNUAL BOARD OF DIRECTOR’S MEETING</w:t>
      </w:r>
    </w:p>
    <w:p w:rsidR="00A92892" w:rsidRDefault="00A92892" w:rsidP="00A92892">
      <w:pPr>
        <w:jc w:val="center"/>
        <w:rPr>
          <w:rFonts w:ascii="Helvetica Narrow" w:hAnsi="Helvetica Narrow" w:cs="Arial"/>
          <w:b/>
          <w:sz w:val="20"/>
          <w:szCs w:val="20"/>
        </w:rPr>
      </w:pPr>
      <w:r>
        <w:rPr>
          <w:rFonts w:ascii="Helvetica Narrow" w:hAnsi="Helvetica Narrow" w:cs="Arial"/>
          <w:b/>
          <w:sz w:val="20"/>
          <w:szCs w:val="20"/>
        </w:rPr>
        <w:t>MARCH 5, 2019               7:00 PM</w:t>
      </w:r>
    </w:p>
    <w:p w:rsidR="00A92892" w:rsidRDefault="00A92892" w:rsidP="00A92892">
      <w:pPr>
        <w:rPr>
          <w:rFonts w:ascii="Helvetica Narrow" w:hAnsi="Helvetica Narrow" w:cs="Arial"/>
          <w:sz w:val="20"/>
          <w:szCs w:val="20"/>
        </w:rPr>
      </w:pPr>
    </w:p>
    <w:p w:rsidR="00A92892" w:rsidRDefault="00A92892" w:rsidP="00A92892">
      <w:pPr>
        <w:jc w:val="center"/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The meeting for the Mercy Water Supply Corporation will be held at the Corporation’s Office, 51 Perry Lane, Cleveland, Texas.  </w:t>
      </w:r>
    </w:p>
    <w:p w:rsidR="00A92892" w:rsidRDefault="00A92892" w:rsidP="00A92892">
      <w:pPr>
        <w:rPr>
          <w:rFonts w:ascii="Helvetica Narrow" w:hAnsi="Helvetica Narrow" w:cs="Arial"/>
          <w:sz w:val="20"/>
          <w:szCs w:val="20"/>
        </w:rPr>
      </w:pP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Call Meeting the Order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 Invocation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 Public Forum (Limit 3 minutes Each)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Approve Minutes from 2018 Annual Meeting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Update Reports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of President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of Manager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on System Finances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Report on Projects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 xml:space="preserve">Operator’s Report </w:t>
      </w:r>
    </w:p>
    <w:p w:rsidR="00A92892" w:rsidRDefault="00A92892" w:rsidP="00A92892">
      <w:pPr>
        <w:numPr>
          <w:ilvl w:val="0"/>
          <w:numId w:val="2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Regulatory Report by Randall B. Baker, Field Manager</w:t>
      </w:r>
    </w:p>
    <w:p w:rsidR="00A92892" w:rsidRDefault="00A92892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Cancellation of</w:t>
      </w:r>
      <w:r w:rsidR="0067416D">
        <w:rPr>
          <w:rFonts w:ascii="Helvetica Narrow" w:hAnsi="Helvetica Narrow" w:cs="Arial"/>
          <w:sz w:val="20"/>
          <w:szCs w:val="20"/>
        </w:rPr>
        <w:t xml:space="preserve"> Board of Director’s</w:t>
      </w:r>
      <w:r>
        <w:rPr>
          <w:rFonts w:ascii="Helvetica Narrow" w:hAnsi="Helvetica Narrow" w:cs="Arial"/>
          <w:sz w:val="20"/>
          <w:szCs w:val="20"/>
        </w:rPr>
        <w:t xml:space="preserve"> election due to unopposed positions.</w:t>
      </w:r>
    </w:p>
    <w:p w:rsidR="009A329F" w:rsidRDefault="009A329F" w:rsidP="00A92892">
      <w:pPr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>
        <w:rPr>
          <w:rFonts w:ascii="Helvetica Narrow" w:hAnsi="Helvetica Narrow" w:cs="Arial"/>
          <w:sz w:val="20"/>
          <w:szCs w:val="20"/>
        </w:rPr>
        <w:t>Approve the change in the By-Laws.</w:t>
      </w:r>
    </w:p>
    <w:p w:rsidR="00A92892" w:rsidRPr="00A21ADD" w:rsidRDefault="00A92892" w:rsidP="00A21ADD">
      <w:pPr>
        <w:pStyle w:val="ListParagraph"/>
        <w:numPr>
          <w:ilvl w:val="0"/>
          <w:numId w:val="1"/>
        </w:numPr>
        <w:rPr>
          <w:rFonts w:ascii="Helvetica Narrow" w:hAnsi="Helvetica Narrow" w:cs="Arial"/>
          <w:sz w:val="20"/>
          <w:szCs w:val="20"/>
        </w:rPr>
      </w:pPr>
      <w:r w:rsidRPr="00A21ADD">
        <w:rPr>
          <w:rFonts w:ascii="Helvetica Narrow" w:hAnsi="Helvetica Narrow" w:cs="Arial"/>
          <w:sz w:val="20"/>
          <w:szCs w:val="20"/>
        </w:rPr>
        <w:t>Adjournment</w:t>
      </w:r>
    </w:p>
    <w:p w:rsidR="00A21ADD" w:rsidRPr="00A21ADD" w:rsidRDefault="00A21ADD" w:rsidP="00A21ADD">
      <w:pPr>
        <w:pStyle w:val="ListParagraph"/>
        <w:rPr>
          <w:rFonts w:ascii="Helvetica Narrow" w:hAnsi="Helvetica Narrow" w:cs="Arial"/>
          <w:sz w:val="20"/>
          <w:szCs w:val="20"/>
        </w:rPr>
      </w:pPr>
    </w:p>
    <w:p w:rsidR="00CF0195" w:rsidRDefault="00CF0195"/>
    <w:p w:rsidR="00A21ADD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</w:p>
    <w:p w:rsidR="00A21ADD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</w:p>
    <w:p w:rsidR="00A21ADD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</w:p>
    <w:p w:rsidR="00A21ADD" w:rsidRDefault="00A21ADD" w:rsidP="00A21ADD">
      <w:pPr>
        <w:jc w:val="center"/>
        <w:rPr>
          <w:rFonts w:ascii="Helvetica Narrow" w:eastAsia="Batang" w:hAnsi="Helvetica Narrow"/>
          <w:b/>
          <w:sz w:val="20"/>
          <w:szCs w:val="20"/>
        </w:rPr>
      </w:pPr>
      <w:r>
        <w:rPr>
          <w:rFonts w:ascii="Helvetica Narrow" w:eastAsia="Batang" w:hAnsi="Helvetica Narrow"/>
          <w:b/>
          <w:sz w:val="20"/>
          <w:szCs w:val="20"/>
        </w:rPr>
        <w:t>BOARD OF DIRECTOR’S MEETING #444</w:t>
      </w:r>
    </w:p>
    <w:p w:rsidR="00A21ADD" w:rsidRDefault="00A21ADD" w:rsidP="00A21ADD">
      <w:pPr>
        <w:jc w:val="center"/>
        <w:rPr>
          <w:rFonts w:ascii="Helvetica Narrow" w:eastAsia="Batang" w:hAnsi="Helvetica Narrow"/>
          <w:sz w:val="20"/>
          <w:szCs w:val="20"/>
        </w:rPr>
      </w:pPr>
      <w:r>
        <w:rPr>
          <w:rFonts w:ascii="Helvetica Narrow" w:eastAsia="Batang" w:hAnsi="Helvetica Narrow"/>
          <w:sz w:val="20"/>
          <w:szCs w:val="20"/>
        </w:rPr>
        <w:t>March 5, 2019</w:t>
      </w:r>
    </w:p>
    <w:p w:rsidR="00A21ADD" w:rsidRDefault="00A21ADD" w:rsidP="00A21ADD">
      <w:pPr>
        <w:jc w:val="center"/>
        <w:rPr>
          <w:rFonts w:ascii="Helvetica Narrow" w:eastAsia="Batang" w:hAnsi="Helvetica Narrow"/>
          <w:sz w:val="20"/>
          <w:szCs w:val="20"/>
        </w:rPr>
      </w:pPr>
    </w:p>
    <w:p w:rsidR="00A21ADD" w:rsidRDefault="00A21ADD" w:rsidP="00A21ADD">
      <w:pPr>
        <w:pStyle w:val="BodyText"/>
        <w:rPr>
          <w:rFonts w:ascii="Helvetica Narrow" w:eastAsia="Batang" w:hAnsi="Helvetica Narrow"/>
          <w:b w:val="0"/>
          <w:sz w:val="20"/>
          <w:szCs w:val="20"/>
        </w:rPr>
      </w:pPr>
      <w:r>
        <w:rPr>
          <w:rFonts w:ascii="Helvetica Narrow" w:eastAsia="Batang" w:hAnsi="Helvetica Narrow"/>
          <w:b w:val="0"/>
          <w:sz w:val="20"/>
          <w:szCs w:val="20"/>
        </w:rPr>
        <w:t>Notice is hereby given that Mercy Water Supply Corporation will host its regular monthly meeting on, March 5, 2019, 7:30 pm at the Corporation Office; 51  Perry Lane, Cleveland, Texas.  Everyone wishing to attend is encouraged to do so.</w:t>
      </w:r>
    </w:p>
    <w:p w:rsidR="00A21ADD" w:rsidRDefault="00A21ADD" w:rsidP="00A21ADD">
      <w:pPr>
        <w:pStyle w:val="BodyText"/>
        <w:rPr>
          <w:rFonts w:ascii="Helvetica Narrow" w:eastAsia="Batang" w:hAnsi="Helvetica Narrow"/>
          <w:b w:val="0"/>
          <w:sz w:val="20"/>
          <w:szCs w:val="20"/>
        </w:rPr>
      </w:pPr>
    </w:p>
    <w:p w:rsidR="00A21ADD" w:rsidRDefault="00A21ADD" w:rsidP="00A21ADD">
      <w:pPr>
        <w:pStyle w:val="Heading1"/>
        <w:rPr>
          <w:rFonts w:ascii="Helvetica Narrow" w:eastAsia="Batang" w:hAnsi="Helvetica Narrow"/>
          <w:sz w:val="20"/>
          <w:szCs w:val="20"/>
        </w:rPr>
      </w:pPr>
      <w:r>
        <w:rPr>
          <w:rFonts w:ascii="Helvetica Narrow" w:eastAsia="Batang" w:hAnsi="Helvetica Narrow"/>
          <w:sz w:val="20"/>
          <w:szCs w:val="20"/>
        </w:rPr>
        <w:t>ITEMS TO BE PRESENTED</w:t>
      </w:r>
    </w:p>
    <w:p w:rsidR="00A21ADD" w:rsidRDefault="00A21ADD" w:rsidP="00A21ADD">
      <w:pPr>
        <w:rPr>
          <w:rFonts w:ascii="Helvetica Narrow" w:eastAsia="Batang" w:hAnsi="Helvetica Narrow"/>
          <w:sz w:val="20"/>
          <w:szCs w:val="20"/>
        </w:rPr>
      </w:pPr>
    </w:p>
    <w:p w:rsidR="00A21ADD" w:rsidRDefault="00A21ADD" w:rsidP="00A21ADD">
      <w:pPr>
        <w:rPr>
          <w:rFonts w:ascii="Helvetica Narrow" w:eastAsia="Batang" w:hAnsi="Helvetica Narrow"/>
          <w:sz w:val="20"/>
          <w:szCs w:val="20"/>
        </w:rPr>
      </w:pP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MEETING TO ORDER.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INVOCATION.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PUBLIC FORUM (LIMIT 3 MINUTES).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ELECT OFFICERS.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ELECT CREDENTIALS COMMITTEE.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DISCUSS AND APPROVE MINUTES FOR JANUARY 2019.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DISCUSS AND APPROVE TREASURER’S REPORT FOR JANUARY &amp; FEBRUARY 2019.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DISCUSS OPERATORS REPORT FOR JANUARY &amp; FEBRUARY 2019.</w:t>
      </w:r>
    </w:p>
    <w:p w:rsidR="006F5F90" w:rsidRDefault="006F5F90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DISCUSS AND APPROVE CD’S.</w:t>
      </w:r>
      <w:bookmarkStart w:id="0" w:name="_GoBack"/>
      <w:bookmarkEnd w:id="0"/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DISCUSS NEW BUSINESS FOR NEXT AGENDA.</w:t>
      </w:r>
    </w:p>
    <w:p w:rsidR="00A21ADD" w:rsidRDefault="00A21ADD" w:rsidP="00A21ADD">
      <w:pPr>
        <w:pStyle w:val="BodyText"/>
        <w:numPr>
          <w:ilvl w:val="0"/>
          <w:numId w:val="3"/>
        </w:numPr>
        <w:jc w:val="left"/>
        <w:rPr>
          <w:rFonts w:ascii="Helvetica Narrow" w:eastAsia="Batang" w:hAnsi="Helvetica Narrow"/>
          <w:b w:val="0"/>
          <w:sz w:val="18"/>
          <w:szCs w:val="18"/>
        </w:rPr>
      </w:pPr>
      <w:r>
        <w:rPr>
          <w:rFonts w:ascii="Helvetica Narrow" w:eastAsia="Batang" w:hAnsi="Helvetica Narrow"/>
          <w:b w:val="0"/>
          <w:sz w:val="18"/>
          <w:szCs w:val="18"/>
        </w:rPr>
        <w:t>ADJOURNMENT.</w:t>
      </w:r>
    </w:p>
    <w:p w:rsidR="00A21ADD" w:rsidRDefault="00A21ADD"/>
    <w:sectPr w:rsidR="00A21ADD" w:rsidSect="004045F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F1" w:rsidRDefault="004045F1" w:rsidP="004045F1">
      <w:r>
        <w:separator/>
      </w:r>
    </w:p>
  </w:endnote>
  <w:endnote w:type="continuationSeparator" w:id="0">
    <w:p w:rsidR="004045F1" w:rsidRDefault="004045F1" w:rsidP="0040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C6" w:rsidRDefault="008E31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-388620</wp:posOffset>
              </wp:positionH>
              <wp:positionV relativeFrom="paragraph">
                <wp:posOffset>-271145</wp:posOffset>
              </wp:positionV>
              <wp:extent cx="6553200" cy="1203960"/>
              <wp:effectExtent l="0" t="0" r="1905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2039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31C6" w:rsidRPr="00FF25B1" w:rsidRDefault="008E31C6" w:rsidP="008E31C6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32"/>
                            </w:rPr>
                          </w:pPr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 xml:space="preserve">51 Perry Lane; Cleveland, TX </w:t>
                          </w:r>
                          <w:proofErr w:type="gramStart"/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>77328  Phone</w:t>
                          </w:r>
                          <w:proofErr w:type="gramEnd"/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 xml:space="preserve"> (281)593-1177</w:t>
                          </w:r>
                        </w:p>
                        <w:p w:rsidR="008E31C6" w:rsidRPr="00FF25B1" w:rsidRDefault="008E31C6" w:rsidP="008E31C6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32"/>
                            </w:rPr>
                          </w:pPr>
                          <w:r w:rsidRPr="00FF25B1">
                            <w:rPr>
                              <w:rFonts w:ascii="Modern No. 20" w:hAnsi="Modern No. 20"/>
                              <w:b/>
                              <w:sz w:val="32"/>
                            </w:rPr>
                            <w:t>Office Hours: 8:30 am. – 4:00 pm.</w:t>
                          </w:r>
                        </w:p>
                        <w:p w:rsidR="008E31C6" w:rsidRDefault="008E31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0.6pt;margin-top:-21.35pt;width:516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" fillcolor="white [3201]" strokecolor="white [3212]" strokeweight=".5pt">
              <v:textbox>
                <w:txbxContent>
                  <w:p w:rsidR="008E31C6" w:rsidRPr="00FF25B1" w:rsidRDefault="008E31C6" w:rsidP="008E31C6">
                    <w:pPr>
                      <w:jc w:val="center"/>
                      <w:rPr>
                        <w:rFonts w:ascii="Modern No. 20" w:hAnsi="Modern No. 20"/>
                        <w:b/>
                        <w:sz w:val="32"/>
                      </w:rPr>
                    </w:pPr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 xml:space="preserve">51 Perry Lane; Cleveland, TX </w:t>
                    </w:r>
                    <w:proofErr w:type="gramStart"/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>77328  Phone</w:t>
                    </w:r>
                    <w:proofErr w:type="gramEnd"/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 xml:space="preserve"> (281)593-1177</w:t>
                    </w:r>
                  </w:p>
                  <w:p w:rsidR="008E31C6" w:rsidRPr="00FF25B1" w:rsidRDefault="008E31C6" w:rsidP="008E31C6">
                    <w:pPr>
                      <w:jc w:val="center"/>
                      <w:rPr>
                        <w:rFonts w:ascii="Modern No. 20" w:hAnsi="Modern No. 20"/>
                        <w:b/>
                        <w:sz w:val="32"/>
                      </w:rPr>
                    </w:pPr>
                    <w:r w:rsidRPr="00FF25B1">
                      <w:rPr>
                        <w:rFonts w:ascii="Modern No. 20" w:hAnsi="Modern No. 20"/>
                        <w:b/>
                        <w:sz w:val="32"/>
                      </w:rPr>
                      <w:t>Office Hours: 8:30 am. – 4:00 pm.</w:t>
                    </w:r>
                  </w:p>
                  <w:p w:rsidR="008E31C6" w:rsidRDefault="008E31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F1" w:rsidRDefault="004045F1" w:rsidP="004045F1">
      <w:r>
        <w:separator/>
      </w:r>
    </w:p>
  </w:footnote>
  <w:footnote w:type="continuationSeparator" w:id="0">
    <w:p w:rsidR="004045F1" w:rsidRDefault="004045F1" w:rsidP="0040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F1" w:rsidRDefault="004045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1074420</wp:posOffset>
              </wp:positionH>
              <wp:positionV relativeFrom="paragraph">
                <wp:posOffset>-160020</wp:posOffset>
              </wp:positionV>
              <wp:extent cx="4892040" cy="845820"/>
              <wp:effectExtent l="0" t="0" r="2286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845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5F1" w:rsidRPr="00FF25B1" w:rsidRDefault="004045F1" w:rsidP="004045F1">
                          <w:pPr>
                            <w:jc w:val="center"/>
                            <w:rPr>
                              <w:rFonts w:ascii="Helvetica Narrow" w:hAnsi="Helvetica Narrow"/>
                              <w:b/>
                              <w:sz w:val="36"/>
                            </w:rPr>
                          </w:pPr>
                        </w:p>
                        <w:p w:rsidR="004045F1" w:rsidRPr="00FF25B1" w:rsidRDefault="004045F1" w:rsidP="004045F1">
                          <w:pPr>
                            <w:jc w:val="center"/>
                            <w:rPr>
                              <w:rFonts w:ascii="Modern No. 20" w:hAnsi="Modern No. 20"/>
                              <w:b/>
                              <w:sz w:val="52"/>
                            </w:rPr>
                          </w:pPr>
                          <w:r w:rsidRPr="00FF25B1">
                            <w:rPr>
                              <w:rFonts w:ascii="Modern No. 20" w:hAnsi="Modern No. 20"/>
                              <w:b/>
                              <w:sz w:val="52"/>
                            </w:rPr>
                            <w:t>Mercy Water Supply Corporation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6pt;margin-top:-12.6pt;width:385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" fillcolor="white [3201]" strokecolor="white [3212]" strokeweight=".5pt">
              <v:textbox>
                <w:txbxContent>
                  <w:p w:rsidR="004045F1" w:rsidRPr="00FF25B1" w:rsidRDefault="004045F1" w:rsidP="004045F1">
                    <w:pPr>
                      <w:jc w:val="center"/>
                      <w:rPr>
                        <w:rFonts w:ascii="Helvetica Narrow" w:hAnsi="Helvetica Narrow"/>
                        <w:b/>
                        <w:sz w:val="36"/>
                      </w:rPr>
                    </w:pPr>
                  </w:p>
                  <w:p w:rsidR="004045F1" w:rsidRPr="00FF25B1" w:rsidRDefault="004045F1" w:rsidP="004045F1">
                    <w:pPr>
                      <w:jc w:val="center"/>
                      <w:rPr>
                        <w:rFonts w:ascii="Modern No. 20" w:hAnsi="Modern No. 20"/>
                        <w:b/>
                        <w:sz w:val="52"/>
                      </w:rPr>
                    </w:pPr>
                    <w:r w:rsidRPr="00FF25B1">
                      <w:rPr>
                        <w:rFonts w:ascii="Modern No. 20" w:hAnsi="Modern No. 20"/>
                        <w:b/>
                        <w:sz w:val="52"/>
                      </w:rPr>
                      <w:t>Mercy Water Supply Corporation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97709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236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709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204"/>
    <w:multiLevelType w:val="hybridMultilevel"/>
    <w:tmpl w:val="469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3FBF"/>
    <w:multiLevelType w:val="hybridMultilevel"/>
    <w:tmpl w:val="ABFEA9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581275"/>
    <w:multiLevelType w:val="hybridMultilevel"/>
    <w:tmpl w:val="BBDC9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68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F1"/>
    <w:rsid w:val="0004020D"/>
    <w:rsid w:val="004045F1"/>
    <w:rsid w:val="0067416D"/>
    <w:rsid w:val="006F5F90"/>
    <w:rsid w:val="008E31C6"/>
    <w:rsid w:val="009A329F"/>
    <w:rsid w:val="00A21ADD"/>
    <w:rsid w:val="00A92892"/>
    <w:rsid w:val="00CF019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ADD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F1"/>
  </w:style>
  <w:style w:type="paragraph" w:styleId="Footer">
    <w:name w:val="footer"/>
    <w:basedOn w:val="Normal"/>
    <w:link w:val="Foot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F1"/>
  </w:style>
  <w:style w:type="paragraph" w:styleId="BalloonText">
    <w:name w:val="Balloon Text"/>
    <w:basedOn w:val="Normal"/>
    <w:link w:val="BalloonTextChar"/>
    <w:uiPriority w:val="99"/>
    <w:semiHidden/>
    <w:unhideWhenUsed/>
    <w:rsid w:val="0040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1AD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A21AD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21ADD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ADD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5F1"/>
  </w:style>
  <w:style w:type="paragraph" w:styleId="Footer">
    <w:name w:val="footer"/>
    <w:basedOn w:val="Normal"/>
    <w:link w:val="FooterChar"/>
    <w:uiPriority w:val="99"/>
    <w:unhideWhenUsed/>
    <w:rsid w:val="0040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5F1"/>
  </w:style>
  <w:style w:type="paragraph" w:styleId="BalloonText">
    <w:name w:val="Balloon Text"/>
    <w:basedOn w:val="Normal"/>
    <w:link w:val="BalloonTextChar"/>
    <w:uiPriority w:val="99"/>
    <w:semiHidden/>
    <w:unhideWhenUsed/>
    <w:rsid w:val="0040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1AD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A21ADD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A21AD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water supply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mercy water supply</dc:creator>
  <cp:lastModifiedBy>mercy water supply</cp:lastModifiedBy>
  <cp:revision>3</cp:revision>
  <cp:lastPrinted>2019-02-25T14:55:00Z</cp:lastPrinted>
  <dcterms:created xsi:type="dcterms:W3CDTF">2019-02-20T14:45:00Z</dcterms:created>
  <dcterms:modified xsi:type="dcterms:W3CDTF">2019-02-25T14:57:00Z</dcterms:modified>
</cp:coreProperties>
</file>